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A1AEC" w14:textId="77777777" w:rsidR="00ED38D4" w:rsidRPr="00CC4D42" w:rsidRDefault="00A47781" w:rsidP="002B6C0A">
      <w:pPr>
        <w:spacing w:line="360" w:lineRule="auto"/>
        <w:jc w:val="both"/>
        <w:rPr>
          <w:rFonts w:ascii="Garamond" w:hAnsi="Garamond"/>
          <w:lang w:val="en-GB"/>
        </w:rPr>
      </w:pPr>
      <w:r w:rsidRPr="00CC4D42">
        <w:rPr>
          <w:rFonts w:ascii="Garamond" w:hAnsi="Garamond"/>
          <w:lang w:val="en-GB" w:eastAsia="it-IT"/>
        </w:rPr>
        <w:t xml:space="preserve"> </w:t>
      </w:r>
    </w:p>
    <w:p w14:paraId="3B07AB26" w14:textId="77777777" w:rsidR="006A55B4" w:rsidRPr="00CC4D42" w:rsidRDefault="00442944" w:rsidP="002B6C0A">
      <w:pPr>
        <w:spacing w:line="360" w:lineRule="auto"/>
        <w:jc w:val="both"/>
        <w:rPr>
          <w:rFonts w:ascii="Garamond" w:hAnsi="Garamond"/>
          <w:lang w:val="en-GB" w:eastAsia="it-IT"/>
        </w:rPr>
      </w:pPr>
      <w:r w:rsidRPr="00CC4D42">
        <w:rPr>
          <w:rFonts w:ascii="Garamond" w:hAnsi="Garamond"/>
          <w:noProof/>
          <w:lang w:eastAsia="it-IT"/>
        </w:rPr>
        <w:drawing>
          <wp:inline distT="0" distB="0" distL="0" distR="0" wp14:anchorId="63EF1E79" wp14:editId="6770F846">
            <wp:extent cx="6300470" cy="1007315"/>
            <wp:effectExtent l="0" t="0" r="5080" b="2540"/>
            <wp:docPr id="1" name="Immagine 1" descr="F:\Documents\AP NDCF\Sito internet materiali Trend e ppt\Sito internet generic images\Gabbiano acquistato shutterstock_53706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AP NDCF\Sito internet materiali Trend e ppt\Sito internet generic images\Gabbiano acquistato shutterstock_537069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0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D9B5C" w14:textId="77777777" w:rsidR="00460BA3" w:rsidRPr="00CC4D42" w:rsidRDefault="004A5E9C" w:rsidP="002B6C0A">
      <w:pPr>
        <w:spacing w:line="360" w:lineRule="auto"/>
        <w:jc w:val="both"/>
        <w:rPr>
          <w:rFonts w:ascii="Garamond" w:hAnsi="Garamond"/>
          <w:lang w:val="en-GB" w:eastAsia="it-IT"/>
        </w:rPr>
      </w:pPr>
      <w:r w:rsidRPr="00CC4D42">
        <w:rPr>
          <w:rFonts w:ascii="Garamond" w:hAnsi="Garamond"/>
          <w:b/>
          <w:bCs/>
          <w:noProof/>
          <w:lang w:eastAsia="it-IT"/>
        </w:rPr>
        <w:drawing>
          <wp:inline distT="0" distB="0" distL="0" distR="0" wp14:anchorId="73F179FB" wp14:editId="11E1893F">
            <wp:extent cx="1021871" cy="1285875"/>
            <wp:effectExtent l="0" t="0" r="6985" b="0"/>
            <wp:docPr id="3" name="Immagine 3" descr="F:\Documents\A Modelli pagine\NATO-Foundation-DC-Logo final 2015 r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A Modelli pagine\NATO-Foundation-DC-Logo final 2015 rif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52" cy="1295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DE7FF" w14:textId="77777777" w:rsidR="00ED38D4" w:rsidRPr="00CC4D42" w:rsidRDefault="00ED38D4" w:rsidP="00DC252C">
      <w:pPr>
        <w:spacing w:line="360" w:lineRule="auto"/>
        <w:jc w:val="center"/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</w:pPr>
      <w:r w:rsidRPr="00CC4D42"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  <w:t xml:space="preserve">NATO </w:t>
      </w:r>
      <w:r w:rsidRPr="00CC4D42">
        <w:rPr>
          <w:rFonts w:ascii="Garamond" w:hAnsi="Garamond"/>
          <w:b/>
          <w:color w:val="215868" w:themeColor="accent5" w:themeShade="80"/>
          <w:sz w:val="30"/>
          <w:szCs w:val="30"/>
          <w:lang w:val="en-GB"/>
        </w:rPr>
        <w:t>DEFENSE COLLEGE</w:t>
      </w:r>
      <w:r w:rsidRPr="00CC4D42"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  <w:t xml:space="preserve"> FOUNDATION</w:t>
      </w:r>
    </w:p>
    <w:p w14:paraId="6739F7BA" w14:textId="7927F483" w:rsidR="00460BA3" w:rsidRPr="00CC4D42" w:rsidRDefault="00ED38D4" w:rsidP="00DC252C">
      <w:pPr>
        <w:spacing w:line="360" w:lineRule="auto"/>
        <w:jc w:val="center"/>
        <w:rPr>
          <w:rFonts w:ascii="Garamond" w:hAnsi="Garamond"/>
          <w:color w:val="215868" w:themeColor="accent5" w:themeShade="80"/>
          <w:sz w:val="28"/>
          <w:szCs w:val="28"/>
          <w:lang w:val="en-GB"/>
        </w:rPr>
      </w:pPr>
      <w:r w:rsidRPr="00CC4D42">
        <w:rPr>
          <w:rFonts w:ascii="Garamond" w:hAnsi="Garamond"/>
          <w:b/>
          <w:color w:val="215868" w:themeColor="accent5" w:themeShade="80"/>
          <w:sz w:val="28"/>
          <w:szCs w:val="28"/>
          <w:lang w:val="en-GB"/>
        </w:rPr>
        <w:t>STRATEGIC TRENDS</w:t>
      </w:r>
      <w:r w:rsidR="00A40B6E">
        <w:rPr>
          <w:rFonts w:ascii="Garamond" w:hAnsi="Garamond"/>
          <w:b/>
          <w:color w:val="215868" w:themeColor="accent5" w:themeShade="80"/>
          <w:sz w:val="28"/>
          <w:szCs w:val="28"/>
          <w:lang w:val="en-GB"/>
        </w:rPr>
        <w:t xml:space="preserve"> </w:t>
      </w:r>
      <w:bookmarkStart w:id="0" w:name="_GoBack"/>
      <w:bookmarkEnd w:id="0"/>
    </w:p>
    <w:p w14:paraId="35E18F76" w14:textId="196C15E3" w:rsidR="00460BA3" w:rsidRPr="00CC4D42" w:rsidRDefault="00797892" w:rsidP="00D14C80">
      <w:pPr>
        <w:spacing w:afterLines="100" w:after="240" w:line="240" w:lineRule="auto"/>
        <w:jc w:val="center"/>
        <w:rPr>
          <w:rFonts w:ascii="Garamond" w:hAnsi="Garamond"/>
          <w:color w:val="215868" w:themeColor="accent5" w:themeShade="80"/>
          <w:sz w:val="28"/>
          <w:szCs w:val="28"/>
          <w:lang w:val="en-GB"/>
        </w:rPr>
      </w:pPr>
      <w:r>
        <w:rPr>
          <w:rFonts w:ascii="Garamond" w:hAnsi="Garamond"/>
          <w:color w:val="215868" w:themeColor="accent5" w:themeShade="80"/>
          <w:sz w:val="28"/>
          <w:szCs w:val="28"/>
          <w:lang w:val="en-GB"/>
        </w:rPr>
        <w:t>November</w:t>
      </w:r>
      <w:r w:rsidR="007F6842" w:rsidRPr="00CC4D42">
        <w:rPr>
          <w:rFonts w:ascii="Garamond" w:hAnsi="Garamond"/>
          <w:color w:val="215868" w:themeColor="accent5" w:themeShade="80"/>
          <w:sz w:val="28"/>
          <w:szCs w:val="28"/>
          <w:lang w:val="en-GB"/>
        </w:rPr>
        <w:t xml:space="preserve"> 2015</w:t>
      </w:r>
    </w:p>
    <w:p w14:paraId="29496322" w14:textId="2E18D008" w:rsidR="00A47781" w:rsidRPr="00CC4D42" w:rsidRDefault="00606052" w:rsidP="002B6C0A">
      <w:pPr>
        <w:spacing w:line="360" w:lineRule="auto"/>
        <w:jc w:val="both"/>
        <w:rPr>
          <w:rFonts w:ascii="Garamond" w:hAnsi="Garamond"/>
          <w:sz w:val="36"/>
          <w:szCs w:val="36"/>
          <w:lang w:val="en-GB"/>
        </w:rPr>
      </w:pPr>
      <w:r w:rsidRPr="00CC4D42">
        <w:rPr>
          <w:rFonts w:ascii="Garamond" w:hAnsi="Garamond"/>
          <w:b/>
          <w:sz w:val="28"/>
          <w:szCs w:val="28"/>
          <w:lang w:val="en-GB"/>
        </w:rPr>
        <w:t>MAGHREB</w:t>
      </w:r>
      <w:r w:rsidR="00CB103A">
        <w:rPr>
          <w:rFonts w:ascii="Garamond" w:hAnsi="Garamond"/>
          <w:b/>
          <w:sz w:val="28"/>
          <w:szCs w:val="28"/>
          <w:lang w:val="en-GB"/>
        </w:rPr>
        <w:t xml:space="preserve"> </w:t>
      </w:r>
    </w:p>
    <w:p w14:paraId="7F6CCAD7" w14:textId="4E41E11B" w:rsidR="00854F77" w:rsidRPr="00CC4D42" w:rsidRDefault="00A31796" w:rsidP="00422108">
      <w:pPr>
        <w:pStyle w:val="s2"/>
        <w:spacing w:after="0" w:line="360" w:lineRule="auto"/>
        <w:jc w:val="both"/>
        <w:rPr>
          <w:rFonts w:ascii="Garamond" w:hAnsi="Garamond"/>
          <w:b/>
          <w:bCs/>
          <w:lang w:val="en-GB"/>
        </w:rPr>
      </w:pPr>
      <w:r>
        <w:rPr>
          <w:rFonts w:ascii="Garamond" w:hAnsi="Garamond"/>
          <w:b/>
          <w:bCs/>
          <w:lang w:val="en-GB"/>
        </w:rPr>
        <w:t>The</w:t>
      </w:r>
      <w:r w:rsidR="008E1CA0">
        <w:rPr>
          <w:rFonts w:ascii="Garamond" w:hAnsi="Garamond"/>
          <w:b/>
          <w:bCs/>
          <w:lang w:val="en-GB"/>
        </w:rPr>
        <w:t xml:space="preserve"> overhaul of the security services</w:t>
      </w:r>
      <w:r>
        <w:rPr>
          <w:rFonts w:ascii="Garamond" w:hAnsi="Garamond"/>
          <w:b/>
          <w:bCs/>
          <w:lang w:val="en-GB"/>
        </w:rPr>
        <w:t xml:space="preserve"> and the power struggle in Algeria</w:t>
      </w:r>
    </w:p>
    <w:p w14:paraId="6E865B16" w14:textId="7F0CF9F7" w:rsidR="00797892" w:rsidRDefault="006109B6" w:rsidP="00E22D3E">
      <w:pPr>
        <w:pStyle w:val="s2"/>
        <w:spacing w:line="360" w:lineRule="auto"/>
        <w:jc w:val="both"/>
        <w:rPr>
          <w:rFonts w:ascii="Garamond" w:hAnsi="Garamond"/>
          <w:bCs/>
          <w:lang w:val="en-GB"/>
        </w:rPr>
      </w:pPr>
      <w:r w:rsidRPr="00CC4D42">
        <w:rPr>
          <w:rFonts w:ascii="Garamond" w:hAnsi="Garamond"/>
          <w:bCs/>
          <w:lang w:val="en-GB"/>
        </w:rPr>
        <w:t xml:space="preserve">On </w:t>
      </w:r>
      <w:r w:rsidR="00797892">
        <w:rPr>
          <w:rFonts w:ascii="Garamond" w:hAnsi="Garamond"/>
          <w:bCs/>
          <w:lang w:val="en-GB"/>
        </w:rPr>
        <w:t>November</w:t>
      </w:r>
      <w:r w:rsidRPr="00CC4D42">
        <w:rPr>
          <w:rFonts w:ascii="Garamond" w:hAnsi="Garamond"/>
          <w:bCs/>
          <w:lang w:val="en-GB"/>
        </w:rPr>
        <w:t xml:space="preserve"> </w:t>
      </w:r>
      <w:r w:rsidR="00797892">
        <w:rPr>
          <w:rFonts w:ascii="Garamond" w:hAnsi="Garamond"/>
          <w:bCs/>
          <w:lang w:val="en-GB"/>
        </w:rPr>
        <w:t>12</w:t>
      </w:r>
      <w:r w:rsidRPr="00CC4D42">
        <w:rPr>
          <w:rFonts w:ascii="Garamond" w:hAnsi="Garamond"/>
          <w:bCs/>
          <w:lang w:val="en-GB"/>
        </w:rPr>
        <w:t xml:space="preserve"> </w:t>
      </w:r>
      <w:r w:rsidR="00797892">
        <w:rPr>
          <w:rFonts w:ascii="Garamond" w:hAnsi="Garamond"/>
          <w:bCs/>
          <w:lang w:val="en-GB"/>
        </w:rPr>
        <w:t xml:space="preserve">a court in Milan ordered the requisition of properties </w:t>
      </w:r>
      <w:r w:rsidR="00797892" w:rsidRPr="008D1144">
        <w:rPr>
          <w:rFonts w:ascii="Garamond" w:hAnsi="Garamond"/>
          <w:bCs/>
          <w:lang w:val="en-GB"/>
        </w:rPr>
        <w:t>in Sona</w:t>
      </w:r>
      <w:r w:rsidR="000511CC" w:rsidRPr="008D1144">
        <w:rPr>
          <w:rFonts w:ascii="Garamond" w:hAnsi="Garamond"/>
          <w:bCs/>
          <w:lang w:val="en-GB"/>
        </w:rPr>
        <w:t xml:space="preserve">trach corruption </w:t>
      </w:r>
      <w:r w:rsidR="008E1CA0" w:rsidRPr="008D1144">
        <w:rPr>
          <w:rFonts w:ascii="Garamond" w:hAnsi="Garamond"/>
          <w:bCs/>
          <w:lang w:val="en-GB"/>
        </w:rPr>
        <w:t>case</w:t>
      </w:r>
      <w:r w:rsidR="000511CC">
        <w:rPr>
          <w:rFonts w:ascii="Garamond" w:hAnsi="Garamond"/>
          <w:bCs/>
          <w:lang w:val="en-GB"/>
        </w:rPr>
        <w:t xml:space="preserve">. </w:t>
      </w:r>
      <w:r w:rsidR="008E1CA0">
        <w:rPr>
          <w:rFonts w:ascii="Garamond" w:hAnsi="Garamond"/>
          <w:bCs/>
          <w:lang w:val="en-GB"/>
        </w:rPr>
        <w:t xml:space="preserve">The preventive measure </w:t>
      </w:r>
      <w:r w:rsidR="00BB183B">
        <w:rPr>
          <w:rFonts w:ascii="Garamond" w:hAnsi="Garamond"/>
          <w:bCs/>
          <w:lang w:val="en-GB"/>
        </w:rPr>
        <w:t>established</w:t>
      </w:r>
      <w:r w:rsidR="008E1CA0">
        <w:rPr>
          <w:rFonts w:ascii="Garamond" w:hAnsi="Garamond"/>
          <w:bCs/>
          <w:lang w:val="en-GB"/>
        </w:rPr>
        <w:t xml:space="preserve"> by the court was directed against Pietro Varone (Saipem’s former director) and two Algerian businessmen, Farid Bedjaoui and Samir Ouraied. </w:t>
      </w:r>
      <w:r w:rsidR="000511CC">
        <w:rPr>
          <w:rFonts w:ascii="Garamond" w:hAnsi="Garamond"/>
          <w:bCs/>
          <w:lang w:val="en-GB"/>
        </w:rPr>
        <w:t xml:space="preserve">According to the accusations, Sonatrach </w:t>
      </w:r>
      <w:r w:rsidR="008D1144" w:rsidRPr="008D1144">
        <w:rPr>
          <w:rFonts w:ascii="Garamond" w:hAnsi="Garamond"/>
          <w:bCs/>
          <w:lang w:val="en-GB"/>
        </w:rPr>
        <w:t>allegedly</w:t>
      </w:r>
      <w:r w:rsidR="008D1144">
        <w:rPr>
          <w:rFonts w:ascii="Garamond" w:hAnsi="Garamond"/>
          <w:bCs/>
          <w:lang w:val="en-GB"/>
        </w:rPr>
        <w:t xml:space="preserve"> </w:t>
      </w:r>
      <w:r w:rsidR="000511CC">
        <w:rPr>
          <w:rFonts w:ascii="Garamond" w:hAnsi="Garamond"/>
          <w:bCs/>
          <w:lang w:val="en-GB"/>
        </w:rPr>
        <w:t xml:space="preserve">received €198 millions in bribes in order to grant a €8 billion contract </w:t>
      </w:r>
      <w:r w:rsidR="00F41EA5">
        <w:rPr>
          <w:rFonts w:ascii="Garamond" w:hAnsi="Garamond"/>
          <w:bCs/>
          <w:lang w:val="en-GB"/>
        </w:rPr>
        <w:t xml:space="preserve">to the Italian company. </w:t>
      </w:r>
    </w:p>
    <w:p w14:paraId="2840F254" w14:textId="3DF01F8E" w:rsidR="004D3E67" w:rsidRDefault="00F41EA5" w:rsidP="00E22D3E">
      <w:pPr>
        <w:pStyle w:val="s2"/>
        <w:spacing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>The affaire could be interpreted as a new corruption case with limited consequences on the Algerian business climate. However, an in-depth look at the main actors involved reveals important political ramification.</w:t>
      </w:r>
      <w:r w:rsidR="008E1CA0">
        <w:rPr>
          <w:rFonts w:ascii="Garamond" w:hAnsi="Garamond"/>
          <w:bCs/>
          <w:lang w:val="en-GB"/>
        </w:rPr>
        <w:t xml:space="preserve"> </w:t>
      </w:r>
      <w:r>
        <w:rPr>
          <w:rFonts w:ascii="Garamond" w:hAnsi="Garamond"/>
          <w:bCs/>
          <w:lang w:val="en-GB"/>
        </w:rPr>
        <w:t>Bedjaoui</w:t>
      </w:r>
      <w:r w:rsidR="00EA084B">
        <w:rPr>
          <w:rFonts w:ascii="Garamond" w:hAnsi="Garamond"/>
          <w:bCs/>
          <w:lang w:val="en-GB"/>
        </w:rPr>
        <w:t xml:space="preserve"> in particular is considered a strict associate of the powerful Chakib Khalil, former Energy Minister. Hit by an international arrest warrant during the inquiry, Khalil exiled himself in the United States</w:t>
      </w:r>
      <w:r w:rsidR="004D3E67">
        <w:rPr>
          <w:rFonts w:ascii="Garamond" w:hAnsi="Garamond"/>
          <w:bCs/>
          <w:lang w:val="en-GB"/>
        </w:rPr>
        <w:t>.</w:t>
      </w:r>
    </w:p>
    <w:p w14:paraId="638F9A1C" w14:textId="49A07B88" w:rsidR="00C052EC" w:rsidRDefault="008E1CA0" w:rsidP="00E22D3E">
      <w:pPr>
        <w:pStyle w:val="s2"/>
        <w:spacing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 xml:space="preserve">The involvement of Khalil in the Sonatrach – Saipem affaire </w:t>
      </w:r>
      <w:r w:rsidR="00741F49">
        <w:rPr>
          <w:rFonts w:ascii="Garamond" w:hAnsi="Garamond"/>
          <w:bCs/>
          <w:lang w:val="en-GB"/>
        </w:rPr>
        <w:t>has been</w:t>
      </w:r>
      <w:r>
        <w:rPr>
          <w:rFonts w:ascii="Garamond" w:hAnsi="Garamond"/>
          <w:bCs/>
          <w:lang w:val="en-GB"/>
        </w:rPr>
        <w:t xml:space="preserve"> a serious blow for the Algerian President Abdelaziz Bouteflika. </w:t>
      </w:r>
      <w:r w:rsidR="004D3E67">
        <w:rPr>
          <w:rFonts w:ascii="Garamond" w:hAnsi="Garamond"/>
          <w:bCs/>
          <w:lang w:val="en-GB"/>
        </w:rPr>
        <w:t xml:space="preserve">Many analysts believe that it was at this time that </w:t>
      </w:r>
      <w:r w:rsidR="00BB183B">
        <w:rPr>
          <w:rFonts w:ascii="Garamond" w:hAnsi="Garamond"/>
          <w:bCs/>
          <w:lang w:val="en-GB"/>
        </w:rPr>
        <w:t xml:space="preserve">the </w:t>
      </w:r>
      <w:r w:rsidR="004D3E67">
        <w:rPr>
          <w:rFonts w:ascii="Garamond" w:hAnsi="Garamond"/>
          <w:bCs/>
          <w:lang w:val="en-GB"/>
        </w:rPr>
        <w:t xml:space="preserve">relationship between </w:t>
      </w:r>
      <w:r w:rsidR="004D3E67">
        <w:rPr>
          <w:rFonts w:ascii="Garamond" w:hAnsi="Garamond"/>
          <w:bCs/>
          <w:lang w:val="en-GB"/>
        </w:rPr>
        <w:lastRenderedPageBreak/>
        <w:t xml:space="preserve">the President and the intelligence sharply deteriorated. </w:t>
      </w:r>
      <w:r w:rsidR="00BE0C9E">
        <w:rPr>
          <w:rFonts w:ascii="Garamond" w:hAnsi="Garamond"/>
          <w:bCs/>
          <w:lang w:val="en-GB"/>
        </w:rPr>
        <w:t>Among</w:t>
      </w:r>
      <w:r w:rsidR="00213B45">
        <w:rPr>
          <w:rFonts w:ascii="Garamond" w:hAnsi="Garamond"/>
          <w:bCs/>
          <w:lang w:val="en-GB"/>
        </w:rPr>
        <w:t xml:space="preserve"> the </w:t>
      </w:r>
      <w:r w:rsidR="00BE0C9E">
        <w:rPr>
          <w:rFonts w:ascii="Garamond" w:hAnsi="Garamond"/>
          <w:bCs/>
          <w:lang w:val="en-GB"/>
        </w:rPr>
        <w:t>numerous</w:t>
      </w:r>
      <w:r w:rsidR="00213B45">
        <w:rPr>
          <w:rFonts w:ascii="Garamond" w:hAnsi="Garamond"/>
          <w:bCs/>
          <w:lang w:val="en-GB"/>
        </w:rPr>
        <w:t xml:space="preserve"> tasks of the</w:t>
      </w:r>
      <w:r w:rsidR="004D3E67">
        <w:rPr>
          <w:rFonts w:ascii="Garamond" w:hAnsi="Garamond"/>
          <w:bCs/>
          <w:lang w:val="en-GB"/>
        </w:rPr>
        <w:t xml:space="preserve"> </w:t>
      </w:r>
      <w:r w:rsidR="00BE0C9E">
        <w:rPr>
          <w:rFonts w:ascii="Garamond" w:hAnsi="Garamond"/>
          <w:bCs/>
          <w:lang w:val="en-GB"/>
        </w:rPr>
        <w:t xml:space="preserve">mighty </w:t>
      </w:r>
      <w:r w:rsidR="004D3E67" w:rsidRPr="00741F49">
        <w:rPr>
          <w:rFonts w:ascii="Garamond" w:hAnsi="Garamond"/>
          <w:bCs/>
          <w:i/>
          <w:lang w:val="en-GB"/>
        </w:rPr>
        <w:t>Département du reinsegnement et de la sécurité</w:t>
      </w:r>
      <w:r w:rsidR="009C6E96">
        <w:rPr>
          <w:rFonts w:ascii="Garamond" w:hAnsi="Garamond"/>
          <w:bCs/>
          <w:lang w:val="en-GB"/>
        </w:rPr>
        <w:t xml:space="preserve"> (DRS)</w:t>
      </w:r>
      <w:r w:rsidR="00BB183B">
        <w:rPr>
          <w:rFonts w:ascii="Garamond" w:hAnsi="Garamond"/>
          <w:bCs/>
          <w:lang w:val="en-GB"/>
        </w:rPr>
        <w:t>,</w:t>
      </w:r>
      <w:r w:rsidR="004D3E67">
        <w:rPr>
          <w:rFonts w:ascii="Garamond" w:hAnsi="Garamond"/>
          <w:bCs/>
          <w:lang w:val="en-GB"/>
        </w:rPr>
        <w:t xml:space="preserve"> </w:t>
      </w:r>
      <w:r w:rsidR="00BE0C9E">
        <w:rPr>
          <w:rFonts w:ascii="Garamond" w:hAnsi="Garamond"/>
          <w:bCs/>
          <w:lang w:val="en-GB"/>
        </w:rPr>
        <w:t>corruption investigation has always been a sensitive issue.</w:t>
      </w:r>
    </w:p>
    <w:p w14:paraId="57F84ED5" w14:textId="7D6C73D8" w:rsidR="009C6E96" w:rsidRDefault="00BB183B" w:rsidP="00E22D3E">
      <w:pPr>
        <w:pStyle w:val="s2"/>
        <w:spacing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>After his re-election in 2014,</w:t>
      </w:r>
      <w:r w:rsidR="00BE0C9E">
        <w:rPr>
          <w:rFonts w:ascii="Garamond" w:hAnsi="Garamond"/>
          <w:bCs/>
          <w:lang w:val="en-GB"/>
        </w:rPr>
        <w:t xml:space="preserve"> Bouteflika </w:t>
      </w:r>
      <w:r w:rsidR="00BF66B6">
        <w:rPr>
          <w:rFonts w:ascii="Garamond" w:hAnsi="Garamond"/>
          <w:bCs/>
          <w:lang w:val="en-GB"/>
        </w:rPr>
        <w:t xml:space="preserve">thus </w:t>
      </w:r>
      <w:r w:rsidR="00146550">
        <w:rPr>
          <w:rFonts w:ascii="Garamond" w:hAnsi="Garamond"/>
          <w:bCs/>
          <w:lang w:val="en-GB"/>
        </w:rPr>
        <w:t>implemented</w:t>
      </w:r>
      <w:r w:rsidR="00BE0C9E">
        <w:rPr>
          <w:rFonts w:ascii="Garamond" w:hAnsi="Garamond"/>
          <w:bCs/>
          <w:lang w:val="en-GB"/>
        </w:rPr>
        <w:t xml:space="preserve"> </w:t>
      </w:r>
      <w:r w:rsidR="00146550">
        <w:rPr>
          <w:rFonts w:ascii="Garamond" w:hAnsi="Garamond"/>
          <w:bCs/>
          <w:lang w:val="en-GB"/>
        </w:rPr>
        <w:t>an overhaul of</w:t>
      </w:r>
      <w:r w:rsidR="00BE0C9E">
        <w:rPr>
          <w:rFonts w:ascii="Garamond" w:hAnsi="Garamond"/>
          <w:bCs/>
          <w:lang w:val="en-GB"/>
        </w:rPr>
        <w:t xml:space="preserve"> the intelligence and the security services</w:t>
      </w:r>
      <w:r w:rsidR="00146550">
        <w:rPr>
          <w:rFonts w:ascii="Garamond" w:hAnsi="Garamond"/>
          <w:bCs/>
          <w:lang w:val="en-GB"/>
        </w:rPr>
        <w:t>. The reform was intended to produce a more efficient intelligence apparatus, with an exclusive focus on its core business</w:t>
      </w:r>
      <w:r w:rsidR="00BE0C9E">
        <w:rPr>
          <w:rFonts w:ascii="Garamond" w:hAnsi="Garamond"/>
          <w:bCs/>
          <w:lang w:val="en-GB"/>
        </w:rPr>
        <w:t xml:space="preserve">. </w:t>
      </w:r>
      <w:r w:rsidR="00112464">
        <w:rPr>
          <w:rFonts w:ascii="Garamond" w:hAnsi="Garamond"/>
          <w:bCs/>
          <w:lang w:val="en-GB"/>
        </w:rPr>
        <w:t xml:space="preserve">Nevertheless critics argue that the real scope of </w:t>
      </w:r>
      <w:r w:rsidR="00741F49">
        <w:rPr>
          <w:rFonts w:ascii="Garamond" w:hAnsi="Garamond"/>
          <w:bCs/>
          <w:lang w:val="en-GB"/>
        </w:rPr>
        <w:t>this</w:t>
      </w:r>
      <w:r w:rsidR="00112464">
        <w:rPr>
          <w:rFonts w:ascii="Garamond" w:hAnsi="Garamond"/>
          <w:bCs/>
          <w:lang w:val="en-GB"/>
        </w:rPr>
        <w:t xml:space="preserve"> operation</w:t>
      </w:r>
      <w:r w:rsidR="00146550">
        <w:rPr>
          <w:rFonts w:ascii="Garamond" w:hAnsi="Garamond"/>
          <w:bCs/>
          <w:lang w:val="en-GB"/>
        </w:rPr>
        <w:t xml:space="preserve"> (known in the Al</w:t>
      </w:r>
      <w:r w:rsidR="00E848E1">
        <w:rPr>
          <w:rFonts w:ascii="Garamond" w:hAnsi="Garamond"/>
          <w:bCs/>
          <w:lang w:val="en-GB"/>
        </w:rPr>
        <w:t>gerian press as ‘</w:t>
      </w:r>
      <w:r w:rsidR="00E848E1" w:rsidRPr="00741F49">
        <w:rPr>
          <w:rFonts w:ascii="Garamond" w:hAnsi="Garamond"/>
          <w:bCs/>
          <w:i/>
          <w:lang w:val="en-GB"/>
        </w:rPr>
        <w:t>effreuillage’</w:t>
      </w:r>
      <w:r w:rsidR="00E848E1">
        <w:rPr>
          <w:rFonts w:ascii="Garamond" w:hAnsi="Garamond"/>
          <w:bCs/>
          <w:lang w:val="en-GB"/>
        </w:rPr>
        <w:t>)</w:t>
      </w:r>
      <w:r w:rsidR="00112464">
        <w:rPr>
          <w:rFonts w:ascii="Garamond" w:hAnsi="Garamond"/>
          <w:bCs/>
          <w:lang w:val="en-GB"/>
        </w:rPr>
        <w:t xml:space="preserve"> was to curb the power</w:t>
      </w:r>
      <w:r w:rsidR="008E1CA0">
        <w:rPr>
          <w:rFonts w:ascii="Garamond" w:hAnsi="Garamond"/>
          <w:bCs/>
          <w:lang w:val="en-GB"/>
        </w:rPr>
        <w:t>s</w:t>
      </w:r>
      <w:r w:rsidR="00112464">
        <w:rPr>
          <w:rFonts w:ascii="Garamond" w:hAnsi="Garamond"/>
          <w:bCs/>
          <w:lang w:val="en-GB"/>
        </w:rPr>
        <w:t xml:space="preserve"> of DRS, removing the last generation of ‘janvieristes’ </w:t>
      </w:r>
      <w:r w:rsidR="00F456D6">
        <w:rPr>
          <w:rFonts w:ascii="Garamond" w:hAnsi="Garamond"/>
          <w:bCs/>
          <w:lang w:val="en-GB"/>
        </w:rPr>
        <w:t xml:space="preserve">responsible of the halt of the electoral process in 1992. </w:t>
      </w:r>
      <w:r w:rsidR="009C6E96">
        <w:rPr>
          <w:rFonts w:ascii="Garamond" w:hAnsi="Garamond"/>
          <w:bCs/>
          <w:lang w:val="en-GB"/>
        </w:rPr>
        <w:t>Started in 2013, the purge continued this year when Bouteflika sacked several figures, including the head of the DRS Mohamed Mediène, also known by the nickname of Toufik.</w:t>
      </w:r>
    </w:p>
    <w:p w14:paraId="1C52348D" w14:textId="2C561FC1" w:rsidR="00BE0C9E" w:rsidRPr="00CC4D42" w:rsidRDefault="009C6E96" w:rsidP="00E22D3E">
      <w:pPr>
        <w:pStyle w:val="s2"/>
        <w:spacing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 xml:space="preserve">After 25 years </w:t>
      </w:r>
      <w:r w:rsidR="00326F7A">
        <w:rPr>
          <w:rFonts w:ascii="Garamond" w:hAnsi="Garamond"/>
          <w:bCs/>
          <w:lang w:val="en-GB"/>
        </w:rPr>
        <w:t>in charge of the intelligen</w:t>
      </w:r>
      <w:r w:rsidR="003C2452">
        <w:rPr>
          <w:rFonts w:ascii="Garamond" w:hAnsi="Garamond"/>
          <w:bCs/>
          <w:lang w:val="en-GB"/>
        </w:rPr>
        <w:t>c</w:t>
      </w:r>
      <w:r w:rsidR="00326F7A">
        <w:rPr>
          <w:rFonts w:ascii="Garamond" w:hAnsi="Garamond"/>
          <w:bCs/>
          <w:lang w:val="en-GB"/>
        </w:rPr>
        <w:t xml:space="preserve">e affairs, </w:t>
      </w:r>
      <w:r w:rsidR="00BF66B6">
        <w:rPr>
          <w:rFonts w:ascii="Garamond" w:hAnsi="Garamond"/>
          <w:bCs/>
          <w:lang w:val="en-GB"/>
        </w:rPr>
        <w:t>last</w:t>
      </w:r>
      <w:r w:rsidR="00326F7A">
        <w:rPr>
          <w:rFonts w:ascii="Garamond" w:hAnsi="Garamond"/>
          <w:bCs/>
          <w:lang w:val="en-GB"/>
        </w:rPr>
        <w:t xml:space="preserve"> September </w:t>
      </w:r>
      <w:r>
        <w:rPr>
          <w:rFonts w:ascii="Garamond" w:hAnsi="Garamond"/>
          <w:bCs/>
          <w:lang w:val="en-GB"/>
        </w:rPr>
        <w:t xml:space="preserve">Mediène was replaced </w:t>
      </w:r>
      <w:r w:rsidR="00326F7A">
        <w:rPr>
          <w:rFonts w:ascii="Garamond" w:hAnsi="Garamond"/>
          <w:bCs/>
          <w:lang w:val="en-GB"/>
        </w:rPr>
        <w:t xml:space="preserve">by General Athmane Tartag. The fall of Mediène </w:t>
      </w:r>
      <w:r w:rsidR="00BF66B6">
        <w:rPr>
          <w:rFonts w:ascii="Garamond" w:hAnsi="Garamond"/>
          <w:bCs/>
          <w:lang w:val="en-GB"/>
        </w:rPr>
        <w:t>represents</w:t>
      </w:r>
      <w:r w:rsidR="00326F7A">
        <w:rPr>
          <w:rFonts w:ascii="Garamond" w:hAnsi="Garamond"/>
          <w:bCs/>
          <w:lang w:val="en-GB"/>
        </w:rPr>
        <w:t xml:space="preserve"> </w:t>
      </w:r>
      <w:r w:rsidR="00E1467A">
        <w:rPr>
          <w:rFonts w:ascii="Garamond" w:hAnsi="Garamond"/>
          <w:bCs/>
          <w:lang w:val="en-GB"/>
        </w:rPr>
        <w:t xml:space="preserve">the ultimate effect </w:t>
      </w:r>
      <w:r w:rsidR="00E1467A" w:rsidRPr="00A410AE">
        <w:rPr>
          <w:rFonts w:ascii="Garamond" w:hAnsi="Garamond"/>
          <w:bCs/>
          <w:lang w:val="en-GB"/>
        </w:rPr>
        <w:t xml:space="preserve">of the chain of reaction </w:t>
      </w:r>
      <w:r w:rsidR="00E1467A">
        <w:rPr>
          <w:rFonts w:ascii="Garamond" w:hAnsi="Garamond"/>
          <w:bCs/>
          <w:lang w:val="en-GB"/>
        </w:rPr>
        <w:t xml:space="preserve">originated </w:t>
      </w:r>
      <w:r w:rsidR="00A410AE">
        <w:rPr>
          <w:rFonts w:ascii="Garamond" w:hAnsi="Garamond"/>
          <w:bCs/>
          <w:lang w:val="en-GB"/>
        </w:rPr>
        <w:t>by</w:t>
      </w:r>
      <w:r w:rsidR="00326F7A">
        <w:rPr>
          <w:rFonts w:ascii="Garamond" w:hAnsi="Garamond"/>
          <w:bCs/>
          <w:lang w:val="en-GB"/>
        </w:rPr>
        <w:t xml:space="preserve"> the Sonatrach – Saipem corruption scandal</w:t>
      </w:r>
      <w:r w:rsidR="003C2452">
        <w:rPr>
          <w:rFonts w:ascii="Garamond" w:hAnsi="Garamond"/>
          <w:bCs/>
          <w:lang w:val="en-GB"/>
        </w:rPr>
        <w:t xml:space="preserve">. </w:t>
      </w:r>
      <w:r w:rsidR="00E1467A">
        <w:rPr>
          <w:rFonts w:ascii="Garamond" w:hAnsi="Garamond"/>
          <w:bCs/>
          <w:lang w:val="en-GB"/>
        </w:rPr>
        <w:t>It</w:t>
      </w:r>
      <w:r w:rsidR="003C2452">
        <w:rPr>
          <w:rFonts w:ascii="Garamond" w:hAnsi="Garamond"/>
          <w:bCs/>
          <w:lang w:val="en-GB"/>
        </w:rPr>
        <w:t xml:space="preserve"> could be also ascribed to the current successi</w:t>
      </w:r>
      <w:r w:rsidR="00E1467A">
        <w:rPr>
          <w:rFonts w:ascii="Garamond" w:hAnsi="Garamond"/>
          <w:bCs/>
          <w:lang w:val="en-GB"/>
        </w:rPr>
        <w:t xml:space="preserve">on race to the ailing President: </w:t>
      </w:r>
      <w:r w:rsidR="00744FE5">
        <w:rPr>
          <w:rFonts w:ascii="Garamond" w:hAnsi="Garamond"/>
          <w:bCs/>
          <w:lang w:val="en-GB"/>
        </w:rPr>
        <w:t xml:space="preserve">in </w:t>
      </w:r>
      <w:r w:rsidR="00E1467A">
        <w:rPr>
          <w:rFonts w:ascii="Garamond" w:hAnsi="Garamond"/>
          <w:bCs/>
          <w:lang w:val="en-GB"/>
        </w:rPr>
        <w:t>the removal of Toufik</w:t>
      </w:r>
      <w:r w:rsidR="003C2452">
        <w:rPr>
          <w:rFonts w:ascii="Garamond" w:hAnsi="Garamond"/>
          <w:bCs/>
          <w:lang w:val="en-GB"/>
        </w:rPr>
        <w:t xml:space="preserve"> many </w:t>
      </w:r>
      <w:r w:rsidR="008E1CA0">
        <w:rPr>
          <w:rFonts w:ascii="Garamond" w:hAnsi="Garamond"/>
          <w:bCs/>
          <w:lang w:val="en-GB"/>
        </w:rPr>
        <w:t>see the hidden hand</w:t>
      </w:r>
      <w:r w:rsidR="003C2452">
        <w:rPr>
          <w:rFonts w:ascii="Garamond" w:hAnsi="Garamond"/>
          <w:bCs/>
          <w:lang w:val="en-GB"/>
        </w:rPr>
        <w:t xml:space="preserve"> of its brother Said Bouteflika. In </w:t>
      </w:r>
      <w:r w:rsidR="00811712">
        <w:rPr>
          <w:rFonts w:ascii="Garamond" w:hAnsi="Garamond"/>
          <w:bCs/>
          <w:lang w:val="en-GB"/>
        </w:rPr>
        <w:t>a political</w:t>
      </w:r>
      <w:r w:rsidR="003C2452">
        <w:rPr>
          <w:rFonts w:ascii="Garamond" w:hAnsi="Garamond"/>
          <w:bCs/>
          <w:lang w:val="en-GB"/>
        </w:rPr>
        <w:t xml:space="preserve"> perspective, it is likely that t</w:t>
      </w:r>
      <w:r w:rsidR="00326F7A">
        <w:rPr>
          <w:rFonts w:ascii="Garamond" w:hAnsi="Garamond"/>
          <w:bCs/>
          <w:lang w:val="en-GB"/>
        </w:rPr>
        <w:t>he overhaul of the Algerian security services</w:t>
      </w:r>
      <w:r w:rsidR="003C2452">
        <w:rPr>
          <w:rFonts w:ascii="Garamond" w:hAnsi="Garamond"/>
          <w:bCs/>
          <w:lang w:val="en-GB"/>
        </w:rPr>
        <w:t xml:space="preserve"> will strengthen the civilian control over the military in the </w:t>
      </w:r>
      <w:r w:rsidR="00811712">
        <w:rPr>
          <w:rFonts w:ascii="Garamond" w:hAnsi="Garamond"/>
          <w:bCs/>
          <w:lang w:val="en-GB"/>
        </w:rPr>
        <w:t>long term. Some doubts emerge however over the</w:t>
      </w:r>
      <w:r w:rsidR="003C2452">
        <w:rPr>
          <w:rFonts w:ascii="Garamond" w:hAnsi="Garamond"/>
          <w:bCs/>
          <w:lang w:val="en-GB"/>
        </w:rPr>
        <w:t xml:space="preserve"> </w:t>
      </w:r>
      <w:r w:rsidR="00811712">
        <w:rPr>
          <w:rFonts w:ascii="Garamond" w:hAnsi="Garamond"/>
          <w:bCs/>
          <w:lang w:val="en-GB"/>
        </w:rPr>
        <w:t>possible effects</w:t>
      </w:r>
      <w:r w:rsidR="003C2452">
        <w:rPr>
          <w:rFonts w:ascii="Garamond" w:hAnsi="Garamond"/>
          <w:bCs/>
          <w:lang w:val="en-GB"/>
        </w:rPr>
        <w:t xml:space="preserve"> of this reform </w:t>
      </w:r>
      <w:r w:rsidR="00811712">
        <w:rPr>
          <w:rFonts w:ascii="Garamond" w:hAnsi="Garamond"/>
          <w:bCs/>
          <w:lang w:val="en-GB"/>
        </w:rPr>
        <w:t>on the security sector, in a country where the military and police forces have been able to defuse the terrorist threat so far</w:t>
      </w:r>
      <w:r w:rsidR="003C2452">
        <w:rPr>
          <w:rFonts w:ascii="Garamond" w:hAnsi="Garamond"/>
          <w:bCs/>
          <w:lang w:val="en-GB"/>
        </w:rPr>
        <w:t xml:space="preserve">. </w:t>
      </w:r>
    </w:p>
    <w:sectPr w:rsidR="00BE0C9E" w:rsidRPr="00CC4D42" w:rsidSect="00A47781">
      <w:footerReference w:type="default" r:id="rId11"/>
      <w:pgSz w:w="11906" w:h="16838"/>
      <w:pgMar w:top="964" w:right="992" w:bottom="1276" w:left="992" w:header="709" w:footer="709" w:gutter="0"/>
      <w:pgBorders w:offsetFrom="page">
        <w:top w:val="single" w:sz="24" w:space="24" w:color="365F91" w:themeColor="accent1" w:themeShade="BF"/>
        <w:left w:val="single" w:sz="24" w:space="24" w:color="365F91" w:themeColor="accent1" w:themeShade="BF"/>
        <w:bottom w:val="single" w:sz="24" w:space="24" w:color="365F91" w:themeColor="accent1" w:themeShade="BF"/>
        <w:right w:val="single" w:sz="24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37A31" w14:textId="77777777" w:rsidR="009E148C" w:rsidRDefault="009E148C">
      <w:pPr>
        <w:spacing w:after="0" w:line="240" w:lineRule="auto"/>
      </w:pPr>
      <w:r>
        <w:separator/>
      </w:r>
    </w:p>
  </w:endnote>
  <w:endnote w:type="continuationSeparator" w:id="0">
    <w:p w14:paraId="7E28FF5A" w14:textId="77777777" w:rsidR="009E148C" w:rsidRDefault="009E1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440840"/>
      <w:docPartObj>
        <w:docPartGallery w:val="Page Numbers (Bottom of Page)"/>
        <w:docPartUnique/>
      </w:docPartObj>
    </w:sdtPr>
    <w:sdtEndPr>
      <w:rPr>
        <w:rFonts w:ascii="Garamond" w:hAnsi="Garamond"/>
        <w:sz w:val="32"/>
        <w:szCs w:val="32"/>
      </w:rPr>
    </w:sdtEndPr>
    <w:sdtContent>
      <w:p w14:paraId="6C2E512B" w14:textId="77777777" w:rsidR="00741F49" w:rsidRDefault="00741F49">
        <w:pPr>
          <w:pStyle w:val="Pidipagina"/>
          <w:jc w:val="center"/>
        </w:pPr>
      </w:p>
      <w:p w14:paraId="47ECCC51" w14:textId="77777777" w:rsidR="00741F49" w:rsidRPr="006A55B4" w:rsidRDefault="00741F49">
        <w:pPr>
          <w:pStyle w:val="Pidipagina"/>
          <w:jc w:val="center"/>
          <w:rPr>
            <w:rFonts w:ascii="Garamond" w:hAnsi="Garamond"/>
            <w:color w:val="215868" w:themeColor="accent5" w:themeShade="80"/>
            <w:sz w:val="32"/>
            <w:szCs w:val="32"/>
          </w:rPr>
        </w:pP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begin"/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instrText>PAGE   \* MERGEFORMAT</w:instrText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separate"/>
        </w:r>
        <w:r w:rsidR="00A40B6E">
          <w:rPr>
            <w:rFonts w:ascii="Garamond" w:hAnsi="Garamond"/>
            <w:noProof/>
            <w:color w:val="215868" w:themeColor="accent5" w:themeShade="80"/>
            <w:sz w:val="32"/>
            <w:szCs w:val="32"/>
          </w:rPr>
          <w:t>1</w:t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end"/>
        </w:r>
      </w:p>
    </w:sdtContent>
  </w:sdt>
  <w:p w14:paraId="62671644" w14:textId="77777777" w:rsidR="00741F49" w:rsidRDefault="00741F4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CB498D" w14:textId="77777777" w:rsidR="009E148C" w:rsidRDefault="009E148C">
      <w:pPr>
        <w:spacing w:after="0" w:line="240" w:lineRule="auto"/>
      </w:pPr>
      <w:r>
        <w:separator/>
      </w:r>
    </w:p>
  </w:footnote>
  <w:footnote w:type="continuationSeparator" w:id="0">
    <w:p w14:paraId="349CAD54" w14:textId="77777777" w:rsidR="009E148C" w:rsidRDefault="009E1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9BB"/>
    <w:multiLevelType w:val="multilevel"/>
    <w:tmpl w:val="7C52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512D9"/>
    <w:multiLevelType w:val="multilevel"/>
    <w:tmpl w:val="872A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33E94"/>
    <w:multiLevelType w:val="multilevel"/>
    <w:tmpl w:val="275A0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240787C"/>
    <w:multiLevelType w:val="hybridMultilevel"/>
    <w:tmpl w:val="FD6A5BF0"/>
    <w:lvl w:ilvl="0" w:tplc="4C6ACF3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10079"/>
    <w:multiLevelType w:val="multilevel"/>
    <w:tmpl w:val="C238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D4"/>
    <w:rsid w:val="00004091"/>
    <w:rsid w:val="000053B4"/>
    <w:rsid w:val="00011216"/>
    <w:rsid w:val="0001208B"/>
    <w:rsid w:val="00013481"/>
    <w:rsid w:val="00020586"/>
    <w:rsid w:val="0002707B"/>
    <w:rsid w:val="00033F7B"/>
    <w:rsid w:val="00035B23"/>
    <w:rsid w:val="0003640F"/>
    <w:rsid w:val="00036B2D"/>
    <w:rsid w:val="00040ABE"/>
    <w:rsid w:val="000511CC"/>
    <w:rsid w:val="00053885"/>
    <w:rsid w:val="00062D83"/>
    <w:rsid w:val="00065DB2"/>
    <w:rsid w:val="00080B15"/>
    <w:rsid w:val="00093F93"/>
    <w:rsid w:val="00096A1F"/>
    <w:rsid w:val="000B6256"/>
    <w:rsid w:val="000B63ED"/>
    <w:rsid w:val="000C0EE7"/>
    <w:rsid w:val="000C21DE"/>
    <w:rsid w:val="000C6153"/>
    <w:rsid w:val="000D6AE4"/>
    <w:rsid w:val="000E3A49"/>
    <w:rsid w:val="000E540A"/>
    <w:rsid w:val="000E5492"/>
    <w:rsid w:val="000F3639"/>
    <w:rsid w:val="00102879"/>
    <w:rsid w:val="00112464"/>
    <w:rsid w:val="00120320"/>
    <w:rsid w:val="0012195E"/>
    <w:rsid w:val="00127B60"/>
    <w:rsid w:val="001359E7"/>
    <w:rsid w:val="00141E33"/>
    <w:rsid w:val="00146550"/>
    <w:rsid w:val="00147A6B"/>
    <w:rsid w:val="001523EA"/>
    <w:rsid w:val="00155441"/>
    <w:rsid w:val="0015736B"/>
    <w:rsid w:val="0016264F"/>
    <w:rsid w:val="001659F8"/>
    <w:rsid w:val="00165ED4"/>
    <w:rsid w:val="00167966"/>
    <w:rsid w:val="00175541"/>
    <w:rsid w:val="0017738A"/>
    <w:rsid w:val="001853E5"/>
    <w:rsid w:val="001A13DC"/>
    <w:rsid w:val="001A6172"/>
    <w:rsid w:val="001A6578"/>
    <w:rsid w:val="001C30A6"/>
    <w:rsid w:val="001E0EE5"/>
    <w:rsid w:val="001E5EAD"/>
    <w:rsid w:val="001E6F23"/>
    <w:rsid w:val="001F1CF0"/>
    <w:rsid w:val="002014B0"/>
    <w:rsid w:val="0020373D"/>
    <w:rsid w:val="00207425"/>
    <w:rsid w:val="00213B45"/>
    <w:rsid w:val="00217A27"/>
    <w:rsid w:val="0022116A"/>
    <w:rsid w:val="00224AF8"/>
    <w:rsid w:val="00225159"/>
    <w:rsid w:val="00232DE7"/>
    <w:rsid w:val="002400C9"/>
    <w:rsid w:val="00244985"/>
    <w:rsid w:val="00251168"/>
    <w:rsid w:val="00257E34"/>
    <w:rsid w:val="00263CA3"/>
    <w:rsid w:val="00264CFF"/>
    <w:rsid w:val="00277210"/>
    <w:rsid w:val="00296990"/>
    <w:rsid w:val="002B5733"/>
    <w:rsid w:val="002B5970"/>
    <w:rsid w:val="002B6C0A"/>
    <w:rsid w:val="002C6A14"/>
    <w:rsid w:val="00311D75"/>
    <w:rsid w:val="0032563F"/>
    <w:rsid w:val="00326F7A"/>
    <w:rsid w:val="00333436"/>
    <w:rsid w:val="00336148"/>
    <w:rsid w:val="00336357"/>
    <w:rsid w:val="00337434"/>
    <w:rsid w:val="003404DA"/>
    <w:rsid w:val="00343AEE"/>
    <w:rsid w:val="00352072"/>
    <w:rsid w:val="00354BF3"/>
    <w:rsid w:val="0036048E"/>
    <w:rsid w:val="00372868"/>
    <w:rsid w:val="00373C1D"/>
    <w:rsid w:val="00381DC3"/>
    <w:rsid w:val="00387DAC"/>
    <w:rsid w:val="00395A07"/>
    <w:rsid w:val="00397C32"/>
    <w:rsid w:val="003A7D44"/>
    <w:rsid w:val="003B33CD"/>
    <w:rsid w:val="003B4C4A"/>
    <w:rsid w:val="003B5AD1"/>
    <w:rsid w:val="003C128D"/>
    <w:rsid w:val="003C2452"/>
    <w:rsid w:val="003C7494"/>
    <w:rsid w:val="003D5797"/>
    <w:rsid w:val="003D7EDA"/>
    <w:rsid w:val="00403762"/>
    <w:rsid w:val="004110D4"/>
    <w:rsid w:val="00412071"/>
    <w:rsid w:val="00422108"/>
    <w:rsid w:val="004305C9"/>
    <w:rsid w:val="0043163F"/>
    <w:rsid w:val="0043480E"/>
    <w:rsid w:val="00442944"/>
    <w:rsid w:val="00445507"/>
    <w:rsid w:val="004568B3"/>
    <w:rsid w:val="0045765F"/>
    <w:rsid w:val="00460BA3"/>
    <w:rsid w:val="004621E8"/>
    <w:rsid w:val="00470AEF"/>
    <w:rsid w:val="00474A9A"/>
    <w:rsid w:val="004804F6"/>
    <w:rsid w:val="00481D02"/>
    <w:rsid w:val="00491737"/>
    <w:rsid w:val="00492984"/>
    <w:rsid w:val="0049383D"/>
    <w:rsid w:val="00495ED7"/>
    <w:rsid w:val="00497337"/>
    <w:rsid w:val="004A14EC"/>
    <w:rsid w:val="004A3BF6"/>
    <w:rsid w:val="004A5E9C"/>
    <w:rsid w:val="004B3D7A"/>
    <w:rsid w:val="004C48AA"/>
    <w:rsid w:val="004D3C51"/>
    <w:rsid w:val="004D3E67"/>
    <w:rsid w:val="004D6D6B"/>
    <w:rsid w:val="004F72DE"/>
    <w:rsid w:val="00503028"/>
    <w:rsid w:val="0050507E"/>
    <w:rsid w:val="0050532F"/>
    <w:rsid w:val="005128BE"/>
    <w:rsid w:val="00512D0A"/>
    <w:rsid w:val="005132FD"/>
    <w:rsid w:val="00521C68"/>
    <w:rsid w:val="0052523F"/>
    <w:rsid w:val="00527470"/>
    <w:rsid w:val="00527A19"/>
    <w:rsid w:val="005314B9"/>
    <w:rsid w:val="005325DC"/>
    <w:rsid w:val="00541F0C"/>
    <w:rsid w:val="005646D0"/>
    <w:rsid w:val="00574336"/>
    <w:rsid w:val="00575501"/>
    <w:rsid w:val="005820D3"/>
    <w:rsid w:val="00591387"/>
    <w:rsid w:val="00596ADB"/>
    <w:rsid w:val="005A7289"/>
    <w:rsid w:val="005B128D"/>
    <w:rsid w:val="005B59FA"/>
    <w:rsid w:val="005B7C6C"/>
    <w:rsid w:val="005C3ABB"/>
    <w:rsid w:val="005D778A"/>
    <w:rsid w:val="005E136B"/>
    <w:rsid w:val="005E1BA9"/>
    <w:rsid w:val="005E420A"/>
    <w:rsid w:val="005E6776"/>
    <w:rsid w:val="005F5FA2"/>
    <w:rsid w:val="00601DCC"/>
    <w:rsid w:val="00606052"/>
    <w:rsid w:val="006109B6"/>
    <w:rsid w:val="006245D1"/>
    <w:rsid w:val="00627461"/>
    <w:rsid w:val="00654DFB"/>
    <w:rsid w:val="00657CB4"/>
    <w:rsid w:val="00662AF7"/>
    <w:rsid w:val="00663C58"/>
    <w:rsid w:val="006743C8"/>
    <w:rsid w:val="006827A2"/>
    <w:rsid w:val="00682BE6"/>
    <w:rsid w:val="00684890"/>
    <w:rsid w:val="006A021B"/>
    <w:rsid w:val="006A55B4"/>
    <w:rsid w:val="006B0BE6"/>
    <w:rsid w:val="006B0C00"/>
    <w:rsid w:val="006E0B9C"/>
    <w:rsid w:val="006E2A94"/>
    <w:rsid w:val="006F27CB"/>
    <w:rsid w:val="006F3D23"/>
    <w:rsid w:val="006F5824"/>
    <w:rsid w:val="006F7C7B"/>
    <w:rsid w:val="007045F9"/>
    <w:rsid w:val="00705A7D"/>
    <w:rsid w:val="00717BAF"/>
    <w:rsid w:val="00736413"/>
    <w:rsid w:val="00741F49"/>
    <w:rsid w:val="00744FE5"/>
    <w:rsid w:val="007474FB"/>
    <w:rsid w:val="0074756A"/>
    <w:rsid w:val="00747B92"/>
    <w:rsid w:val="00752783"/>
    <w:rsid w:val="00756D78"/>
    <w:rsid w:val="007625B0"/>
    <w:rsid w:val="007636D1"/>
    <w:rsid w:val="00765322"/>
    <w:rsid w:val="007714AC"/>
    <w:rsid w:val="00772C0D"/>
    <w:rsid w:val="007945D1"/>
    <w:rsid w:val="00797892"/>
    <w:rsid w:val="007A7838"/>
    <w:rsid w:val="007B09A6"/>
    <w:rsid w:val="007B3930"/>
    <w:rsid w:val="007C1BE1"/>
    <w:rsid w:val="007C6C22"/>
    <w:rsid w:val="007D0D91"/>
    <w:rsid w:val="007D2022"/>
    <w:rsid w:val="007D2DAE"/>
    <w:rsid w:val="007E206E"/>
    <w:rsid w:val="007F3432"/>
    <w:rsid w:val="007F5865"/>
    <w:rsid w:val="007F6842"/>
    <w:rsid w:val="00811712"/>
    <w:rsid w:val="00813D75"/>
    <w:rsid w:val="0081741A"/>
    <w:rsid w:val="00822E10"/>
    <w:rsid w:val="00823883"/>
    <w:rsid w:val="00835C8E"/>
    <w:rsid w:val="00837E1E"/>
    <w:rsid w:val="00841805"/>
    <w:rsid w:val="008537BE"/>
    <w:rsid w:val="00854F77"/>
    <w:rsid w:val="008558BC"/>
    <w:rsid w:val="00862407"/>
    <w:rsid w:val="008627AF"/>
    <w:rsid w:val="00866AA8"/>
    <w:rsid w:val="00873E00"/>
    <w:rsid w:val="0088463F"/>
    <w:rsid w:val="00884ED7"/>
    <w:rsid w:val="00891B39"/>
    <w:rsid w:val="00892D02"/>
    <w:rsid w:val="008945D5"/>
    <w:rsid w:val="0089676B"/>
    <w:rsid w:val="008A441C"/>
    <w:rsid w:val="008B410F"/>
    <w:rsid w:val="008B745C"/>
    <w:rsid w:val="008B7C36"/>
    <w:rsid w:val="008C047E"/>
    <w:rsid w:val="008C119B"/>
    <w:rsid w:val="008C137A"/>
    <w:rsid w:val="008C2057"/>
    <w:rsid w:val="008C335F"/>
    <w:rsid w:val="008D1144"/>
    <w:rsid w:val="008D2561"/>
    <w:rsid w:val="008D309D"/>
    <w:rsid w:val="008E1771"/>
    <w:rsid w:val="008E1CA0"/>
    <w:rsid w:val="008E4CA5"/>
    <w:rsid w:val="0090189A"/>
    <w:rsid w:val="00907AD3"/>
    <w:rsid w:val="0091039A"/>
    <w:rsid w:val="0091506E"/>
    <w:rsid w:val="00921102"/>
    <w:rsid w:val="00921B4C"/>
    <w:rsid w:val="009238CC"/>
    <w:rsid w:val="0092587C"/>
    <w:rsid w:val="009305E5"/>
    <w:rsid w:val="00935DE7"/>
    <w:rsid w:val="00943B5A"/>
    <w:rsid w:val="00952956"/>
    <w:rsid w:val="00954725"/>
    <w:rsid w:val="00966101"/>
    <w:rsid w:val="00966182"/>
    <w:rsid w:val="00982A09"/>
    <w:rsid w:val="0098666E"/>
    <w:rsid w:val="00995B6E"/>
    <w:rsid w:val="009A2807"/>
    <w:rsid w:val="009C0A60"/>
    <w:rsid w:val="009C1392"/>
    <w:rsid w:val="009C6E96"/>
    <w:rsid w:val="009D67D7"/>
    <w:rsid w:val="009E148C"/>
    <w:rsid w:val="009E670E"/>
    <w:rsid w:val="009E683B"/>
    <w:rsid w:val="009F0634"/>
    <w:rsid w:val="009F0BC3"/>
    <w:rsid w:val="009F54E3"/>
    <w:rsid w:val="00A06D82"/>
    <w:rsid w:val="00A309EF"/>
    <w:rsid w:val="00A31796"/>
    <w:rsid w:val="00A31EC5"/>
    <w:rsid w:val="00A350E8"/>
    <w:rsid w:val="00A40B6E"/>
    <w:rsid w:val="00A410AE"/>
    <w:rsid w:val="00A4501B"/>
    <w:rsid w:val="00A47781"/>
    <w:rsid w:val="00A5545C"/>
    <w:rsid w:val="00A60E17"/>
    <w:rsid w:val="00A64453"/>
    <w:rsid w:val="00A76707"/>
    <w:rsid w:val="00A9090B"/>
    <w:rsid w:val="00AA7B30"/>
    <w:rsid w:val="00AD091D"/>
    <w:rsid w:val="00AD283B"/>
    <w:rsid w:val="00AD53F0"/>
    <w:rsid w:val="00AD5EF0"/>
    <w:rsid w:val="00AE26A7"/>
    <w:rsid w:val="00AF6E0E"/>
    <w:rsid w:val="00B00052"/>
    <w:rsid w:val="00B01B41"/>
    <w:rsid w:val="00B06770"/>
    <w:rsid w:val="00B072D0"/>
    <w:rsid w:val="00B1257B"/>
    <w:rsid w:val="00B2425C"/>
    <w:rsid w:val="00B250C7"/>
    <w:rsid w:val="00B2796F"/>
    <w:rsid w:val="00B3088A"/>
    <w:rsid w:val="00B441A4"/>
    <w:rsid w:val="00B50DD2"/>
    <w:rsid w:val="00B51B9F"/>
    <w:rsid w:val="00B5318B"/>
    <w:rsid w:val="00B63C8E"/>
    <w:rsid w:val="00B67459"/>
    <w:rsid w:val="00B72ACD"/>
    <w:rsid w:val="00B7592A"/>
    <w:rsid w:val="00B76D0C"/>
    <w:rsid w:val="00B86791"/>
    <w:rsid w:val="00B94008"/>
    <w:rsid w:val="00BA6FCB"/>
    <w:rsid w:val="00BB183B"/>
    <w:rsid w:val="00BB18FF"/>
    <w:rsid w:val="00BB5549"/>
    <w:rsid w:val="00BC0AC2"/>
    <w:rsid w:val="00BC70AE"/>
    <w:rsid w:val="00BC736F"/>
    <w:rsid w:val="00BD33CC"/>
    <w:rsid w:val="00BD3DA5"/>
    <w:rsid w:val="00BD5FCE"/>
    <w:rsid w:val="00BD70F4"/>
    <w:rsid w:val="00BE0453"/>
    <w:rsid w:val="00BE0C9E"/>
    <w:rsid w:val="00BE740C"/>
    <w:rsid w:val="00BF0D01"/>
    <w:rsid w:val="00BF66B6"/>
    <w:rsid w:val="00C052EC"/>
    <w:rsid w:val="00C11C42"/>
    <w:rsid w:val="00C1260E"/>
    <w:rsid w:val="00C141CB"/>
    <w:rsid w:val="00C1653E"/>
    <w:rsid w:val="00C2500E"/>
    <w:rsid w:val="00C275CD"/>
    <w:rsid w:val="00C3276B"/>
    <w:rsid w:val="00C33E84"/>
    <w:rsid w:val="00C45FB0"/>
    <w:rsid w:val="00C51E9F"/>
    <w:rsid w:val="00C540B1"/>
    <w:rsid w:val="00C5443E"/>
    <w:rsid w:val="00C55246"/>
    <w:rsid w:val="00C60D31"/>
    <w:rsid w:val="00C717F5"/>
    <w:rsid w:val="00C71C77"/>
    <w:rsid w:val="00C7398C"/>
    <w:rsid w:val="00C7650A"/>
    <w:rsid w:val="00C76BC1"/>
    <w:rsid w:val="00C80583"/>
    <w:rsid w:val="00C8074A"/>
    <w:rsid w:val="00C87912"/>
    <w:rsid w:val="00C9032B"/>
    <w:rsid w:val="00C90D87"/>
    <w:rsid w:val="00CA7019"/>
    <w:rsid w:val="00CB103A"/>
    <w:rsid w:val="00CB214E"/>
    <w:rsid w:val="00CC2256"/>
    <w:rsid w:val="00CC4D42"/>
    <w:rsid w:val="00CD022F"/>
    <w:rsid w:val="00CD0A19"/>
    <w:rsid w:val="00CD2551"/>
    <w:rsid w:val="00CD4876"/>
    <w:rsid w:val="00CD724C"/>
    <w:rsid w:val="00CE1FEE"/>
    <w:rsid w:val="00CE33F8"/>
    <w:rsid w:val="00CF0453"/>
    <w:rsid w:val="00D00F49"/>
    <w:rsid w:val="00D014B3"/>
    <w:rsid w:val="00D14ADD"/>
    <w:rsid w:val="00D14C80"/>
    <w:rsid w:val="00D15B86"/>
    <w:rsid w:val="00D17242"/>
    <w:rsid w:val="00D202CC"/>
    <w:rsid w:val="00D23933"/>
    <w:rsid w:val="00D26815"/>
    <w:rsid w:val="00D36CC5"/>
    <w:rsid w:val="00D42395"/>
    <w:rsid w:val="00D42834"/>
    <w:rsid w:val="00D565AB"/>
    <w:rsid w:val="00D56F8B"/>
    <w:rsid w:val="00D61593"/>
    <w:rsid w:val="00D623E0"/>
    <w:rsid w:val="00D67619"/>
    <w:rsid w:val="00D76062"/>
    <w:rsid w:val="00D94E5C"/>
    <w:rsid w:val="00D95F3F"/>
    <w:rsid w:val="00D969FB"/>
    <w:rsid w:val="00D970B2"/>
    <w:rsid w:val="00DA37F5"/>
    <w:rsid w:val="00DB196B"/>
    <w:rsid w:val="00DB5291"/>
    <w:rsid w:val="00DC252C"/>
    <w:rsid w:val="00DC337E"/>
    <w:rsid w:val="00DC4FCC"/>
    <w:rsid w:val="00DD1423"/>
    <w:rsid w:val="00DD7D63"/>
    <w:rsid w:val="00DE617C"/>
    <w:rsid w:val="00E0005D"/>
    <w:rsid w:val="00E048BB"/>
    <w:rsid w:val="00E104FC"/>
    <w:rsid w:val="00E1467A"/>
    <w:rsid w:val="00E21A17"/>
    <w:rsid w:val="00E22D3E"/>
    <w:rsid w:val="00E26159"/>
    <w:rsid w:val="00E34118"/>
    <w:rsid w:val="00E40A9D"/>
    <w:rsid w:val="00E413D9"/>
    <w:rsid w:val="00E44430"/>
    <w:rsid w:val="00E47F4D"/>
    <w:rsid w:val="00E55AA1"/>
    <w:rsid w:val="00E57E6A"/>
    <w:rsid w:val="00E611B8"/>
    <w:rsid w:val="00E61568"/>
    <w:rsid w:val="00E65ECE"/>
    <w:rsid w:val="00E65F1C"/>
    <w:rsid w:val="00E736C2"/>
    <w:rsid w:val="00E73C59"/>
    <w:rsid w:val="00E756E1"/>
    <w:rsid w:val="00E848E1"/>
    <w:rsid w:val="00E84979"/>
    <w:rsid w:val="00EA084B"/>
    <w:rsid w:val="00EB7EB3"/>
    <w:rsid w:val="00EC048E"/>
    <w:rsid w:val="00EC1A12"/>
    <w:rsid w:val="00EC2C9C"/>
    <w:rsid w:val="00EC598A"/>
    <w:rsid w:val="00EC67E0"/>
    <w:rsid w:val="00ED252D"/>
    <w:rsid w:val="00ED38D4"/>
    <w:rsid w:val="00ED4A02"/>
    <w:rsid w:val="00ED62ED"/>
    <w:rsid w:val="00EE5C57"/>
    <w:rsid w:val="00EE5FC2"/>
    <w:rsid w:val="00EF01FE"/>
    <w:rsid w:val="00EF2641"/>
    <w:rsid w:val="00EF4898"/>
    <w:rsid w:val="00F002CA"/>
    <w:rsid w:val="00F137A3"/>
    <w:rsid w:val="00F316DE"/>
    <w:rsid w:val="00F341E9"/>
    <w:rsid w:val="00F41EA5"/>
    <w:rsid w:val="00F456D6"/>
    <w:rsid w:val="00F50FFD"/>
    <w:rsid w:val="00F60447"/>
    <w:rsid w:val="00F6281F"/>
    <w:rsid w:val="00F83AB9"/>
    <w:rsid w:val="00F94F0C"/>
    <w:rsid w:val="00FA1509"/>
    <w:rsid w:val="00FA2BFA"/>
    <w:rsid w:val="00FC74E4"/>
    <w:rsid w:val="00FD2029"/>
    <w:rsid w:val="00FE1091"/>
    <w:rsid w:val="00FE2C17"/>
    <w:rsid w:val="00FF16F2"/>
    <w:rsid w:val="00FF1BC4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08A4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basedOn w:val="Carpredefinitoparagrafo"/>
    <w:uiPriority w:val="99"/>
    <w:semiHidden/>
    <w:unhideWhenUsed/>
    <w:rsid w:val="00470AEF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D6A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6A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6AE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6A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6AE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basedOn w:val="Carpredefinitoparagrafo"/>
    <w:uiPriority w:val="99"/>
    <w:semiHidden/>
    <w:unhideWhenUsed/>
    <w:rsid w:val="00470AEF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D6A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6A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6AE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6A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6AE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4E1FE-5C0D-4562-9C59-EDC3F203C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4</cp:revision>
  <cp:lastPrinted>2013-11-14T07:09:00Z</cp:lastPrinted>
  <dcterms:created xsi:type="dcterms:W3CDTF">2015-12-16T10:59:00Z</dcterms:created>
  <dcterms:modified xsi:type="dcterms:W3CDTF">2015-12-21T19:09:00Z</dcterms:modified>
</cp:coreProperties>
</file>